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064A" w14:textId="78CA665B" w:rsidR="00DD0D89" w:rsidRPr="00DD0D89" w:rsidRDefault="00DD0D89" w:rsidP="00DD0D89">
      <w:pPr>
        <w:tabs>
          <w:tab w:val="left" w:pos="1080"/>
        </w:tabs>
        <w:spacing w:after="0" w:line="240" w:lineRule="auto"/>
        <w:rPr>
          <w:rFonts w:eastAsia="Times New Roman" w:cstheme="minorHAnsi"/>
          <w:b/>
          <w:sz w:val="28"/>
          <w:szCs w:val="28"/>
          <w:u w:val="single"/>
          <w:lang w:eastAsia="fr-FR"/>
        </w:rPr>
      </w:pPr>
      <w:r>
        <w:rPr>
          <w:rFonts w:eastAsia="Times New Roman" w:cstheme="minorHAnsi"/>
          <w:bCs/>
          <w:sz w:val="24"/>
          <w:szCs w:val="24"/>
          <w:lang w:eastAsia="fr-FR"/>
        </w:rPr>
        <w:tab/>
      </w:r>
      <w:r>
        <w:rPr>
          <w:rFonts w:eastAsia="Times New Roman" w:cstheme="minorHAnsi"/>
          <w:bCs/>
          <w:sz w:val="24"/>
          <w:szCs w:val="24"/>
          <w:lang w:eastAsia="fr-FR"/>
        </w:rPr>
        <w:tab/>
      </w:r>
      <w:r w:rsidR="00010166">
        <w:rPr>
          <w:rFonts w:eastAsia="Times New Roman" w:cstheme="minorHAnsi"/>
          <w:bCs/>
          <w:sz w:val="24"/>
          <w:szCs w:val="24"/>
          <w:lang w:eastAsia="fr-FR"/>
        </w:rPr>
        <w:tab/>
      </w:r>
      <w:r w:rsidR="00010166">
        <w:rPr>
          <w:rFonts w:eastAsia="Times New Roman" w:cstheme="minorHAnsi"/>
          <w:bCs/>
          <w:sz w:val="24"/>
          <w:szCs w:val="24"/>
          <w:lang w:eastAsia="fr-FR"/>
        </w:rPr>
        <w:tab/>
      </w:r>
      <w:r w:rsidRPr="00DD0D89">
        <w:rPr>
          <w:rFonts w:eastAsia="Times New Roman" w:cstheme="minorHAnsi"/>
          <w:b/>
          <w:sz w:val="28"/>
          <w:szCs w:val="28"/>
          <w:u w:val="single"/>
          <w:lang w:eastAsia="fr-FR"/>
        </w:rPr>
        <w:t>CONSEIL MUNICIPAL DU 26 JANVIER 2021</w:t>
      </w:r>
    </w:p>
    <w:p w14:paraId="1A8F2B2A" w14:textId="77777777" w:rsidR="00DD0D89" w:rsidRDefault="00DD0D89" w:rsidP="00DD0D89">
      <w:pPr>
        <w:tabs>
          <w:tab w:val="left" w:pos="1080"/>
        </w:tabs>
        <w:spacing w:after="0" w:line="240" w:lineRule="auto"/>
        <w:rPr>
          <w:rFonts w:eastAsia="Times New Roman" w:cstheme="minorHAnsi"/>
          <w:bCs/>
          <w:sz w:val="24"/>
          <w:szCs w:val="24"/>
          <w:lang w:eastAsia="fr-FR"/>
        </w:rPr>
      </w:pPr>
    </w:p>
    <w:p w14:paraId="01779B6A" w14:textId="25517422" w:rsidR="00DD0D89" w:rsidRPr="00F3394F" w:rsidRDefault="00DD0D89" w:rsidP="00DD0D89">
      <w:pPr>
        <w:tabs>
          <w:tab w:val="left" w:pos="1080"/>
        </w:tabs>
        <w:spacing w:after="0" w:line="240" w:lineRule="auto"/>
        <w:rPr>
          <w:rFonts w:eastAsia="Times New Roman" w:cstheme="minorHAnsi"/>
          <w:bCs/>
          <w:sz w:val="24"/>
          <w:szCs w:val="24"/>
          <w:lang w:eastAsia="fr-FR"/>
        </w:rPr>
      </w:pPr>
      <w:r w:rsidRPr="00F3394F">
        <w:rPr>
          <w:rFonts w:eastAsia="Times New Roman" w:cstheme="minorHAnsi"/>
          <w:bCs/>
          <w:sz w:val="24"/>
          <w:szCs w:val="24"/>
          <w:lang w:eastAsia="fr-FR"/>
        </w:rPr>
        <w:t>L’an deux mil vingt</w:t>
      </w:r>
      <w:r>
        <w:rPr>
          <w:rFonts w:eastAsia="Times New Roman" w:cstheme="minorHAnsi"/>
          <w:bCs/>
          <w:sz w:val="24"/>
          <w:szCs w:val="24"/>
          <w:lang w:eastAsia="fr-FR"/>
        </w:rPr>
        <w:t>-et-un</w:t>
      </w:r>
      <w:r w:rsidRPr="00F3394F">
        <w:rPr>
          <w:rFonts w:eastAsia="Times New Roman" w:cstheme="minorHAnsi"/>
          <w:bCs/>
          <w:sz w:val="24"/>
          <w:szCs w:val="24"/>
          <w:lang w:eastAsia="fr-FR"/>
        </w:rPr>
        <w:t xml:space="preserve">, le </w:t>
      </w:r>
      <w:r>
        <w:rPr>
          <w:rFonts w:eastAsia="Times New Roman" w:cstheme="minorHAnsi"/>
          <w:bCs/>
          <w:sz w:val="24"/>
          <w:szCs w:val="24"/>
          <w:lang w:eastAsia="fr-FR"/>
        </w:rPr>
        <w:t>vingt-six janvier</w:t>
      </w:r>
      <w:r w:rsidRPr="00F3394F">
        <w:rPr>
          <w:rFonts w:eastAsia="Times New Roman" w:cstheme="minorHAnsi"/>
          <w:bCs/>
          <w:sz w:val="24"/>
          <w:szCs w:val="24"/>
          <w:lang w:eastAsia="fr-FR"/>
        </w:rPr>
        <w:t xml:space="preserve"> à dix-neuf heures, le conseil municipal de la commune de Presly, s’est réuni en session ordinaire, au lieu habituel de ses séances, suite à la convocation du Maire M. Nicolas MOREAU.</w:t>
      </w:r>
    </w:p>
    <w:p w14:paraId="6491EAFA" w14:textId="77777777" w:rsidR="00DD0D89" w:rsidRPr="00F3394F" w:rsidRDefault="00DD0D89" w:rsidP="00DD0D89">
      <w:pPr>
        <w:tabs>
          <w:tab w:val="left" w:pos="1080"/>
        </w:tabs>
        <w:spacing w:after="0" w:line="240" w:lineRule="auto"/>
        <w:rPr>
          <w:rFonts w:eastAsia="Times New Roman" w:cstheme="minorHAnsi"/>
          <w:bCs/>
          <w:sz w:val="24"/>
          <w:szCs w:val="24"/>
          <w:lang w:eastAsia="fr-FR"/>
        </w:rPr>
      </w:pPr>
    </w:p>
    <w:p w14:paraId="4CF05EE0" w14:textId="1B66A034" w:rsidR="00DD0D89" w:rsidRPr="00F3394F" w:rsidRDefault="00DD0D89" w:rsidP="00DD0D89">
      <w:pPr>
        <w:tabs>
          <w:tab w:val="left" w:pos="1080"/>
        </w:tabs>
        <w:spacing w:after="0" w:line="240" w:lineRule="auto"/>
        <w:rPr>
          <w:rFonts w:eastAsia="Times New Roman" w:cstheme="minorHAnsi"/>
          <w:bCs/>
          <w:sz w:val="24"/>
          <w:szCs w:val="24"/>
          <w:lang w:eastAsia="fr-FR"/>
        </w:rPr>
      </w:pPr>
      <w:r w:rsidRPr="00F3394F">
        <w:rPr>
          <w:rFonts w:eastAsia="Times New Roman" w:cstheme="minorHAnsi"/>
          <w:bCs/>
          <w:sz w:val="24"/>
          <w:szCs w:val="24"/>
          <w:u w:val="single"/>
          <w:lang w:eastAsia="fr-FR"/>
        </w:rPr>
        <w:t>Date de convocation</w:t>
      </w:r>
      <w:r w:rsidRPr="00F3394F">
        <w:rPr>
          <w:rFonts w:eastAsia="Times New Roman" w:cstheme="minorHAnsi"/>
          <w:bCs/>
          <w:sz w:val="24"/>
          <w:szCs w:val="24"/>
          <w:lang w:eastAsia="fr-FR"/>
        </w:rPr>
        <w:t xml:space="preserve"> : </w:t>
      </w:r>
      <w:r>
        <w:rPr>
          <w:rFonts w:eastAsia="Times New Roman" w:cstheme="minorHAnsi"/>
          <w:bCs/>
          <w:sz w:val="24"/>
          <w:szCs w:val="24"/>
          <w:lang w:eastAsia="fr-FR"/>
        </w:rPr>
        <w:t>19 janvier 2021</w:t>
      </w:r>
      <w:r w:rsidRPr="00F3394F">
        <w:rPr>
          <w:rFonts w:eastAsia="Times New Roman" w:cstheme="minorHAnsi"/>
          <w:bCs/>
          <w:sz w:val="24"/>
          <w:szCs w:val="24"/>
          <w:lang w:eastAsia="fr-FR"/>
        </w:rPr>
        <w:t xml:space="preserve"> </w:t>
      </w:r>
    </w:p>
    <w:p w14:paraId="3C748573" w14:textId="77777777" w:rsidR="00DD0D89" w:rsidRPr="00F3394F" w:rsidRDefault="00DD0D89" w:rsidP="00DD0D89">
      <w:pPr>
        <w:tabs>
          <w:tab w:val="left" w:pos="1080"/>
        </w:tabs>
        <w:spacing w:after="0" w:line="240" w:lineRule="auto"/>
        <w:rPr>
          <w:rFonts w:eastAsia="Times New Roman" w:cstheme="minorHAnsi"/>
          <w:bCs/>
          <w:sz w:val="24"/>
          <w:szCs w:val="24"/>
          <w:lang w:eastAsia="fr-FR"/>
        </w:rPr>
      </w:pPr>
    </w:p>
    <w:p w14:paraId="5D3070F4" w14:textId="5A788C7F" w:rsidR="00DD0D89" w:rsidRPr="00BD216E" w:rsidRDefault="00DD0D89" w:rsidP="00DD0D89">
      <w:pPr>
        <w:tabs>
          <w:tab w:val="left" w:pos="1080"/>
        </w:tabs>
        <w:spacing w:after="0" w:line="240" w:lineRule="auto"/>
        <w:rPr>
          <w:rFonts w:eastAsia="Times New Roman" w:cstheme="minorHAnsi"/>
          <w:bCs/>
          <w:sz w:val="24"/>
          <w:szCs w:val="24"/>
          <w:u w:val="single"/>
          <w:lang w:eastAsia="fr-FR"/>
        </w:rPr>
      </w:pPr>
      <w:r w:rsidRPr="00F3394F">
        <w:rPr>
          <w:rFonts w:eastAsia="Times New Roman" w:cstheme="minorHAnsi"/>
          <w:bCs/>
          <w:sz w:val="24"/>
          <w:szCs w:val="24"/>
          <w:u w:val="single"/>
          <w:lang w:eastAsia="fr-FR"/>
        </w:rPr>
        <w:t>Présents</w:t>
      </w:r>
      <w:r>
        <w:rPr>
          <w:rFonts w:eastAsia="Times New Roman" w:cstheme="minorHAnsi"/>
          <w:bCs/>
          <w:sz w:val="24"/>
          <w:szCs w:val="24"/>
          <w:u w:val="single"/>
          <w:lang w:eastAsia="fr-FR"/>
        </w:rPr>
        <w:t xml:space="preserve"> </w:t>
      </w:r>
      <w:r w:rsidRPr="00F3394F">
        <w:rPr>
          <w:rFonts w:eastAsia="Times New Roman" w:cstheme="minorHAnsi"/>
          <w:bCs/>
          <w:sz w:val="24"/>
          <w:szCs w:val="24"/>
          <w:lang w:eastAsia="fr-FR"/>
        </w:rPr>
        <w:t>: Mmes GRIVEL Christelle, ROQUES Catherine, SOULAT Armelle</w:t>
      </w:r>
      <w:r>
        <w:rPr>
          <w:rFonts w:eastAsia="Times New Roman" w:cstheme="minorHAnsi"/>
          <w:bCs/>
          <w:sz w:val="24"/>
          <w:szCs w:val="24"/>
          <w:lang w:eastAsia="fr-FR"/>
        </w:rPr>
        <w:t xml:space="preserve">, </w:t>
      </w:r>
      <w:r w:rsidRPr="00F3394F">
        <w:rPr>
          <w:rFonts w:eastAsia="Times New Roman" w:cstheme="minorHAnsi"/>
          <w:bCs/>
          <w:sz w:val="24"/>
          <w:szCs w:val="24"/>
          <w:lang w:eastAsia="fr-FR"/>
        </w:rPr>
        <w:t xml:space="preserve">Mrs </w:t>
      </w:r>
      <w:bookmarkStart w:id="0" w:name="_Hlk516817662"/>
      <w:r>
        <w:rPr>
          <w:rFonts w:eastAsia="Times New Roman" w:cstheme="minorHAnsi"/>
          <w:bCs/>
          <w:sz w:val="24"/>
          <w:szCs w:val="24"/>
          <w:lang w:eastAsia="fr-FR"/>
        </w:rPr>
        <w:t>BEDET Sébastien,</w:t>
      </w:r>
      <w:r w:rsidRPr="00F3394F">
        <w:rPr>
          <w:rFonts w:eastAsia="Times New Roman" w:cstheme="minorHAnsi"/>
          <w:bCs/>
          <w:sz w:val="24"/>
          <w:szCs w:val="24"/>
          <w:lang w:eastAsia="fr-FR"/>
        </w:rPr>
        <w:t xml:space="preserve"> </w:t>
      </w:r>
      <w:r>
        <w:rPr>
          <w:rFonts w:eastAsia="Times New Roman" w:cstheme="minorHAnsi"/>
          <w:bCs/>
          <w:sz w:val="24"/>
          <w:szCs w:val="24"/>
          <w:lang w:eastAsia="fr-FR"/>
        </w:rPr>
        <w:t xml:space="preserve">BARTHEL Renaud, </w:t>
      </w:r>
      <w:r w:rsidRPr="00F3394F">
        <w:rPr>
          <w:rFonts w:eastAsia="Times New Roman" w:cstheme="minorHAnsi"/>
          <w:bCs/>
          <w:sz w:val="24"/>
          <w:szCs w:val="24"/>
          <w:lang w:eastAsia="fr-FR"/>
        </w:rPr>
        <w:t>CLOZIER Cyrille, MANDRA Rodolphe, MOREAU Nicolas.</w:t>
      </w:r>
    </w:p>
    <w:bookmarkEnd w:id="0"/>
    <w:p w14:paraId="266A3B3A" w14:textId="77777777" w:rsidR="00DD0D89" w:rsidRPr="00F3394F" w:rsidRDefault="00DD0D89" w:rsidP="00DD0D89">
      <w:pPr>
        <w:tabs>
          <w:tab w:val="left" w:pos="1080"/>
        </w:tabs>
        <w:spacing w:after="0" w:line="240" w:lineRule="auto"/>
        <w:jc w:val="both"/>
        <w:rPr>
          <w:rFonts w:eastAsia="Times New Roman" w:cstheme="minorHAnsi"/>
          <w:bCs/>
          <w:sz w:val="24"/>
          <w:szCs w:val="24"/>
          <w:u w:val="single"/>
          <w:lang w:eastAsia="fr-FR"/>
        </w:rPr>
      </w:pPr>
    </w:p>
    <w:p w14:paraId="546ED9D7" w14:textId="3D660DE8" w:rsidR="00DD0D89" w:rsidRDefault="00DD0D89" w:rsidP="00DD0D89">
      <w:pPr>
        <w:tabs>
          <w:tab w:val="left" w:pos="1080"/>
        </w:tabs>
        <w:spacing w:after="0" w:line="240" w:lineRule="auto"/>
        <w:jc w:val="both"/>
        <w:rPr>
          <w:rFonts w:eastAsia="Times New Roman" w:cstheme="minorHAnsi"/>
          <w:bCs/>
          <w:sz w:val="24"/>
          <w:szCs w:val="24"/>
          <w:lang w:eastAsia="fr-FR"/>
        </w:rPr>
      </w:pPr>
      <w:r w:rsidRPr="00F3394F">
        <w:rPr>
          <w:rFonts w:eastAsia="Times New Roman" w:cstheme="minorHAnsi"/>
          <w:bCs/>
          <w:sz w:val="24"/>
          <w:szCs w:val="24"/>
          <w:u w:val="single"/>
          <w:lang w:eastAsia="fr-FR"/>
        </w:rPr>
        <w:t>Excusé</w:t>
      </w:r>
      <w:r>
        <w:rPr>
          <w:rFonts w:eastAsia="Times New Roman" w:cstheme="minorHAnsi"/>
          <w:bCs/>
          <w:sz w:val="24"/>
          <w:szCs w:val="24"/>
          <w:u w:val="single"/>
          <w:lang w:eastAsia="fr-FR"/>
        </w:rPr>
        <w:t>s</w:t>
      </w:r>
      <w:r w:rsidRPr="00F3394F">
        <w:rPr>
          <w:rFonts w:eastAsia="Times New Roman" w:cstheme="minorHAnsi"/>
          <w:bCs/>
          <w:sz w:val="24"/>
          <w:szCs w:val="24"/>
          <w:u w:val="single"/>
          <w:lang w:eastAsia="fr-FR"/>
        </w:rPr>
        <w:t xml:space="preserve"> : </w:t>
      </w:r>
      <w:r w:rsidRPr="00BD216E">
        <w:rPr>
          <w:rFonts w:eastAsia="Times New Roman" w:cstheme="minorHAnsi"/>
          <w:bCs/>
          <w:sz w:val="24"/>
          <w:szCs w:val="24"/>
          <w:lang w:eastAsia="fr-FR"/>
        </w:rPr>
        <w:t>M</w:t>
      </w:r>
      <w:r>
        <w:rPr>
          <w:rFonts w:eastAsia="Times New Roman" w:cstheme="minorHAnsi"/>
          <w:bCs/>
          <w:sz w:val="24"/>
          <w:szCs w:val="24"/>
          <w:lang w:eastAsia="fr-FR"/>
        </w:rPr>
        <w:t>me LE PELLEY DUMANOIR Sophie donne procuration à M. MOREAU Nicolas</w:t>
      </w:r>
    </w:p>
    <w:p w14:paraId="3BA7E8AB" w14:textId="7A2CA37A" w:rsidR="00DD0D89" w:rsidRPr="00F3394F" w:rsidRDefault="00DD0D89" w:rsidP="00DD0D89">
      <w:pPr>
        <w:tabs>
          <w:tab w:val="left" w:pos="1080"/>
        </w:tabs>
        <w:spacing w:after="0" w:line="240" w:lineRule="auto"/>
        <w:jc w:val="both"/>
        <w:rPr>
          <w:rFonts w:eastAsia="Times New Roman" w:cstheme="minorHAnsi"/>
          <w:bCs/>
          <w:sz w:val="24"/>
          <w:szCs w:val="24"/>
          <w:lang w:eastAsia="fr-FR"/>
        </w:rPr>
      </w:pPr>
      <w:r>
        <w:rPr>
          <w:rFonts w:eastAsia="Times New Roman" w:cstheme="minorHAnsi"/>
          <w:bCs/>
          <w:sz w:val="24"/>
          <w:szCs w:val="24"/>
          <w:lang w:eastAsia="fr-FR"/>
        </w:rPr>
        <w:t xml:space="preserve">                 M. LOHSE Philippe qui donne procuration à M. CLOZIER Cyrille</w:t>
      </w:r>
    </w:p>
    <w:p w14:paraId="3395C09D" w14:textId="77777777" w:rsidR="00DD0D89" w:rsidRPr="00F3394F" w:rsidRDefault="00DD0D89" w:rsidP="00DD0D89">
      <w:pPr>
        <w:tabs>
          <w:tab w:val="left" w:pos="1080"/>
        </w:tabs>
        <w:spacing w:after="0" w:line="240" w:lineRule="auto"/>
        <w:jc w:val="both"/>
        <w:rPr>
          <w:rFonts w:eastAsia="Times New Roman" w:cstheme="minorHAnsi"/>
          <w:bCs/>
          <w:sz w:val="24"/>
          <w:szCs w:val="24"/>
          <w:lang w:eastAsia="fr-FR"/>
        </w:rPr>
      </w:pPr>
      <w:r w:rsidRPr="00F3394F">
        <w:rPr>
          <w:rFonts w:eastAsia="Times New Roman" w:cstheme="minorHAnsi"/>
          <w:bCs/>
          <w:sz w:val="24"/>
          <w:szCs w:val="24"/>
          <w:lang w:eastAsia="fr-FR"/>
        </w:rPr>
        <w:tab/>
      </w:r>
    </w:p>
    <w:p w14:paraId="130B0E5F" w14:textId="543C0D1B" w:rsidR="00DD0D89" w:rsidRDefault="00DD0D89" w:rsidP="00DD0D89">
      <w:pPr>
        <w:tabs>
          <w:tab w:val="left" w:pos="1080"/>
        </w:tabs>
        <w:spacing w:after="0" w:line="240" w:lineRule="auto"/>
        <w:jc w:val="both"/>
        <w:rPr>
          <w:rFonts w:eastAsia="Times New Roman" w:cstheme="minorHAnsi"/>
          <w:bCs/>
          <w:sz w:val="24"/>
          <w:szCs w:val="24"/>
          <w:lang w:eastAsia="fr-FR"/>
        </w:rPr>
      </w:pPr>
      <w:r w:rsidRPr="00F3394F">
        <w:rPr>
          <w:rFonts w:eastAsia="Times New Roman" w:cstheme="minorHAnsi"/>
          <w:bCs/>
          <w:sz w:val="24"/>
          <w:szCs w:val="24"/>
          <w:u w:val="single"/>
          <w:lang w:eastAsia="fr-FR"/>
        </w:rPr>
        <w:t>Secrétaire de séance</w:t>
      </w:r>
      <w:r w:rsidRPr="00F3394F">
        <w:rPr>
          <w:rFonts w:eastAsia="Times New Roman" w:cstheme="minorHAnsi"/>
          <w:bCs/>
          <w:sz w:val="24"/>
          <w:szCs w:val="24"/>
          <w:lang w:eastAsia="fr-FR"/>
        </w:rPr>
        <w:t xml:space="preserve"> : </w:t>
      </w:r>
      <w:r>
        <w:rPr>
          <w:rFonts w:eastAsia="Times New Roman" w:cstheme="minorHAnsi"/>
          <w:bCs/>
          <w:sz w:val="24"/>
          <w:szCs w:val="24"/>
          <w:lang w:eastAsia="fr-FR"/>
        </w:rPr>
        <w:t>M</w:t>
      </w:r>
      <w:r w:rsidR="00806DDC">
        <w:rPr>
          <w:rFonts w:eastAsia="Times New Roman" w:cstheme="minorHAnsi"/>
          <w:bCs/>
          <w:sz w:val="24"/>
          <w:szCs w:val="24"/>
          <w:lang w:eastAsia="fr-FR"/>
        </w:rPr>
        <w:t>. BARTHEL Renaud</w:t>
      </w:r>
    </w:p>
    <w:p w14:paraId="08A39BC0" w14:textId="77777777" w:rsidR="00806DDC" w:rsidRPr="00F3394F" w:rsidRDefault="00806DDC" w:rsidP="00DD0D89">
      <w:pPr>
        <w:tabs>
          <w:tab w:val="left" w:pos="1080"/>
        </w:tabs>
        <w:spacing w:after="0" w:line="240" w:lineRule="auto"/>
        <w:jc w:val="both"/>
        <w:rPr>
          <w:rFonts w:eastAsia="Times New Roman" w:cstheme="minorHAnsi"/>
          <w:bCs/>
          <w:sz w:val="24"/>
          <w:szCs w:val="24"/>
          <w:lang w:eastAsia="fr-FR"/>
        </w:rPr>
      </w:pPr>
    </w:p>
    <w:p w14:paraId="2A3302FE" w14:textId="77777777" w:rsidR="00DD0D89" w:rsidRPr="00F3394F" w:rsidRDefault="00DD0D89" w:rsidP="00DD0D89">
      <w:pPr>
        <w:tabs>
          <w:tab w:val="left" w:pos="1080"/>
        </w:tabs>
        <w:spacing w:after="0" w:line="240" w:lineRule="auto"/>
        <w:jc w:val="both"/>
        <w:rPr>
          <w:rFonts w:eastAsia="Times New Roman" w:cstheme="minorHAnsi"/>
          <w:bCs/>
          <w:sz w:val="24"/>
          <w:szCs w:val="24"/>
          <w:lang w:eastAsia="fr-FR"/>
        </w:rPr>
      </w:pPr>
    </w:p>
    <w:p w14:paraId="492CE236" w14:textId="2B3E8614" w:rsidR="00EE41F5" w:rsidRDefault="00DD0D89" w:rsidP="00DD0D89">
      <w:pPr>
        <w:rPr>
          <w:rFonts w:eastAsia="Times New Roman" w:cstheme="minorHAnsi"/>
          <w:bCs/>
          <w:sz w:val="24"/>
          <w:szCs w:val="24"/>
          <w:lang w:eastAsia="fr-FR"/>
        </w:rPr>
      </w:pPr>
      <w:r>
        <w:rPr>
          <w:rFonts w:eastAsia="Times New Roman" w:cstheme="minorHAnsi"/>
          <w:bCs/>
          <w:sz w:val="24"/>
          <w:szCs w:val="24"/>
          <w:lang w:eastAsia="fr-FR"/>
        </w:rPr>
        <w:t>Le</w:t>
      </w:r>
      <w:r w:rsidRPr="00F3394F">
        <w:rPr>
          <w:rFonts w:eastAsia="Times New Roman" w:cstheme="minorHAnsi"/>
          <w:bCs/>
          <w:sz w:val="24"/>
          <w:szCs w:val="24"/>
          <w:lang w:eastAsia="fr-FR"/>
        </w:rPr>
        <w:t xml:space="preserve"> compte rendu de la séance du </w:t>
      </w:r>
      <w:r>
        <w:rPr>
          <w:rFonts w:eastAsia="Times New Roman" w:cstheme="minorHAnsi"/>
          <w:bCs/>
          <w:sz w:val="24"/>
          <w:szCs w:val="24"/>
          <w:lang w:eastAsia="fr-FR"/>
        </w:rPr>
        <w:t>7 décembre</w:t>
      </w:r>
      <w:r w:rsidRPr="00F3394F">
        <w:rPr>
          <w:rFonts w:eastAsia="Times New Roman" w:cstheme="minorHAnsi"/>
          <w:bCs/>
          <w:sz w:val="24"/>
          <w:szCs w:val="24"/>
          <w:lang w:eastAsia="fr-FR"/>
        </w:rPr>
        <w:t xml:space="preserve"> 2020</w:t>
      </w:r>
      <w:r>
        <w:rPr>
          <w:rFonts w:eastAsia="Times New Roman" w:cstheme="minorHAnsi"/>
          <w:bCs/>
          <w:sz w:val="24"/>
          <w:szCs w:val="24"/>
          <w:lang w:eastAsia="fr-FR"/>
        </w:rPr>
        <w:t xml:space="preserve"> est approuvé à l’unanimité.</w:t>
      </w:r>
    </w:p>
    <w:p w14:paraId="19255724" w14:textId="2DEDEBA6" w:rsidR="00DD0D89" w:rsidRDefault="00DD0D89" w:rsidP="00DD0D89">
      <w:pPr>
        <w:rPr>
          <w:rFonts w:eastAsia="Times New Roman" w:cstheme="minorHAnsi"/>
          <w:bCs/>
          <w:sz w:val="24"/>
          <w:szCs w:val="24"/>
          <w:lang w:eastAsia="fr-FR"/>
        </w:rPr>
      </w:pPr>
      <w:r>
        <w:rPr>
          <w:rFonts w:eastAsia="Times New Roman" w:cstheme="minorHAnsi"/>
          <w:bCs/>
          <w:sz w:val="24"/>
          <w:szCs w:val="24"/>
          <w:lang w:eastAsia="fr-FR"/>
        </w:rPr>
        <w:t xml:space="preserve">M. le Maire demande </w:t>
      </w:r>
      <w:r w:rsidR="00806DDC">
        <w:rPr>
          <w:rFonts w:eastAsia="Times New Roman" w:cstheme="minorHAnsi"/>
          <w:bCs/>
          <w:sz w:val="24"/>
          <w:szCs w:val="24"/>
          <w:lang w:eastAsia="fr-FR"/>
        </w:rPr>
        <w:t>aux membres</w:t>
      </w:r>
      <w:r>
        <w:rPr>
          <w:rFonts w:eastAsia="Times New Roman" w:cstheme="minorHAnsi"/>
          <w:bCs/>
          <w:sz w:val="24"/>
          <w:szCs w:val="24"/>
          <w:lang w:eastAsia="fr-FR"/>
        </w:rPr>
        <w:t xml:space="preserve"> du conseil municipal l’autorisation d’ajouter un point à l’ordre du jour, demande de DETR travaux Eglise.</w:t>
      </w:r>
    </w:p>
    <w:p w14:paraId="3BD71535" w14:textId="1ECFAA1D" w:rsidR="00DD0D89" w:rsidRDefault="00DD0D89" w:rsidP="00DD0D89">
      <w:pPr>
        <w:rPr>
          <w:rFonts w:eastAsia="Times New Roman" w:cstheme="minorHAnsi"/>
          <w:bCs/>
          <w:sz w:val="24"/>
          <w:szCs w:val="24"/>
          <w:lang w:eastAsia="fr-FR"/>
        </w:rPr>
      </w:pPr>
      <w:r>
        <w:rPr>
          <w:rFonts w:eastAsia="Times New Roman" w:cstheme="minorHAnsi"/>
          <w:bCs/>
          <w:sz w:val="24"/>
          <w:szCs w:val="24"/>
          <w:lang w:eastAsia="fr-FR"/>
        </w:rPr>
        <w:t>Le conseil municipal accepte à l’unanimité l’ajout du point suivant : demande de DETR.</w:t>
      </w:r>
    </w:p>
    <w:p w14:paraId="1FBDE431" w14:textId="52E7F47B" w:rsidR="00806DDC" w:rsidRDefault="00806DDC" w:rsidP="00DD0D89">
      <w:pPr>
        <w:rPr>
          <w:rFonts w:eastAsia="Times New Roman" w:cstheme="minorHAnsi"/>
          <w:bCs/>
          <w:sz w:val="24"/>
          <w:szCs w:val="24"/>
          <w:lang w:eastAsia="fr-FR"/>
        </w:rPr>
      </w:pPr>
    </w:p>
    <w:p w14:paraId="279AF3DE" w14:textId="7E8A55AD" w:rsidR="00806DDC" w:rsidRDefault="00806DDC" w:rsidP="00DD0D89">
      <w:pPr>
        <w:rPr>
          <w:rFonts w:eastAsia="Times New Roman" w:cstheme="minorHAnsi"/>
          <w:bCs/>
          <w:sz w:val="24"/>
          <w:szCs w:val="24"/>
          <w:lang w:eastAsia="fr-FR"/>
        </w:rPr>
      </w:pPr>
    </w:p>
    <w:p w14:paraId="75999A96" w14:textId="77777777" w:rsid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sz w:val="24"/>
          <w:szCs w:val="24"/>
          <w:u w:val="single"/>
        </w:rPr>
      </w:pPr>
      <w:r>
        <w:rPr>
          <w:rFonts w:ascii="Calibri" w:hAnsi="Calibri" w:cs="Calibri"/>
          <w:b/>
          <w:bCs/>
          <w:sz w:val="24"/>
          <w:szCs w:val="24"/>
          <w:u w:val="single"/>
        </w:rPr>
        <w:t>DETERMINATION DU NOMBRE ET REPARTITION DES SIEGES DE CONSEILLERS COMMUNAUTAIRES APRES EXTENSION DU PERIMETRE DE LA COMMUNAUTE DE COMMUNES SAULDRE ET SOLOGNE AU 1</w:t>
      </w:r>
      <w:r w:rsidRPr="00830631">
        <w:rPr>
          <w:rFonts w:ascii="Calibri" w:hAnsi="Calibri" w:cs="Calibri"/>
          <w:b/>
          <w:bCs/>
          <w:sz w:val="24"/>
          <w:szCs w:val="24"/>
          <w:u w:val="single"/>
          <w:vertAlign w:val="superscript"/>
        </w:rPr>
        <w:t>er</w:t>
      </w:r>
      <w:r>
        <w:rPr>
          <w:rFonts w:ascii="Calibri" w:hAnsi="Calibri" w:cs="Calibri"/>
          <w:b/>
          <w:bCs/>
          <w:sz w:val="24"/>
          <w:szCs w:val="24"/>
          <w:u w:val="single"/>
        </w:rPr>
        <w:t xml:space="preserve"> JANVIER 2021</w:t>
      </w:r>
    </w:p>
    <w:p w14:paraId="50EBE793" w14:textId="44D8FA7A" w:rsidR="00806DDC" w:rsidRP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r w:rsidRPr="00806DDC">
        <w:rPr>
          <w:rFonts w:ascii="Calibri" w:hAnsi="Calibri" w:cs="Calibri"/>
        </w:rPr>
        <w:t>Par arrêté préfectoral n° 2020-1621 du 22 décembre 2020, le périmètre de la communauté de communes Sauldre et Sologne a été étendu à la commune de Nançay à compter du 1</w:t>
      </w:r>
      <w:r w:rsidRPr="00806DDC">
        <w:rPr>
          <w:rFonts w:ascii="Calibri" w:hAnsi="Calibri" w:cs="Calibri"/>
          <w:position w:val="5"/>
        </w:rPr>
        <w:t>er</w:t>
      </w:r>
      <w:r w:rsidRPr="00806DDC">
        <w:rPr>
          <w:rFonts w:ascii="Calibri" w:hAnsi="Calibri" w:cs="Calibri"/>
        </w:rPr>
        <w:t xml:space="preserve"> janvier 2021. </w:t>
      </w:r>
    </w:p>
    <w:p w14:paraId="051FD796" w14:textId="77777777" w:rsidR="00806DDC" w:rsidRP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r w:rsidRPr="00806DDC">
        <w:rPr>
          <w:rFonts w:ascii="Calibri" w:hAnsi="Calibri" w:cs="Calibri"/>
        </w:rPr>
        <w:t>En application des articles L.5211-6-2 et R.521-1-2 du code général des collectivités territoriales (CGCT), l’extension du périmètre de la communauté de communes Sauldre et Sologne entraîne la recomposition du conseil communautaire.</w:t>
      </w:r>
    </w:p>
    <w:p w14:paraId="319E58A1" w14:textId="77777777" w:rsidR="00806DDC" w:rsidRP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r w:rsidRPr="00806DDC">
        <w:rPr>
          <w:rFonts w:ascii="Calibri" w:hAnsi="Calibri" w:cs="Calibri"/>
        </w:rPr>
        <w:t>A compter du 1</w:t>
      </w:r>
      <w:r w:rsidRPr="00806DDC">
        <w:rPr>
          <w:rFonts w:ascii="Calibri" w:hAnsi="Calibri" w:cs="Calibri"/>
          <w:position w:val="5"/>
        </w:rPr>
        <w:t>er</w:t>
      </w:r>
      <w:r w:rsidRPr="00806DDC">
        <w:rPr>
          <w:rFonts w:ascii="Calibri" w:hAnsi="Calibri" w:cs="Calibri"/>
        </w:rPr>
        <w:t xml:space="preserve"> janvier 2021, les 14 communes membres de la communauté de communes Sauldre et Sologne disposent d’un délai de trois mois pour procéder à une nouvelle détermination du nombre et de la répartition des sièges de conseiller communautaire dans les conditions prévues à l’article L.5211-6-1 du CGCT. </w:t>
      </w:r>
    </w:p>
    <w:p w14:paraId="22BAE8BD" w14:textId="77777777" w:rsidR="00806DDC" w:rsidRP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r w:rsidRPr="00806DDC">
        <w:rPr>
          <w:rFonts w:ascii="Calibri" w:hAnsi="Calibri" w:cs="Calibri"/>
        </w:rPr>
        <w:t xml:space="preserve">Il ressort de l’application de cet article que la composition du conseil communautaire antérieure à l’extension de périmètre, soit 37 sièges, ne peut être maintenue. La solution la moins impactante pour les conseillers communautaires installés depuis le 15 juillet 2020 est l’application de l’accord local n°1. </w:t>
      </w:r>
    </w:p>
    <w:p w14:paraId="777F62BD" w14:textId="07C5BA7B" w:rsidR="00806DDC" w:rsidRP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r w:rsidRPr="00806DDC">
        <w:rPr>
          <w:rFonts w:ascii="Calibri" w:hAnsi="Calibri" w:cs="Calibri"/>
        </w:rPr>
        <w:t xml:space="preserve">L’accord des communes membres sur la composition du conseil communautaire doit être adopté à la majorité qualifiée, c’est-à-dire par les deux tiers au moins des conseils municipaux des communes membres représentant plus de la moitié de la population de celles-ci ou par la moitié au moins des conseils municipaux des communes membres représentant plus des deux tiers de la population de celles-ci. Cette majorité doit comprendre le conseil municipal de la commune dont la population est la plus nombreuse, lorsque celle-ci est supérieure au quart de la population des communes membres. </w:t>
      </w:r>
    </w:p>
    <w:p w14:paraId="1F39C81C" w14:textId="1AA449A7" w:rsidR="00806DDC" w:rsidRP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r w:rsidRPr="00806DDC">
        <w:rPr>
          <w:rFonts w:ascii="Calibri" w:hAnsi="Calibri" w:cs="Calibri"/>
        </w:rPr>
        <w:lastRenderedPageBreak/>
        <w:t xml:space="preserve">L’avis de l’ensemble des communes membres doit faire l’objet de délibérations expresses, nécessairement requises pour constater que la condition de majorité qualifiée est remplie, et ce avant le 31 mars 2021. A défaut d’accord des communes, la composition du conseil communautaire répondra à la répartition de droit commun, qui établit à 30 le nombre de sièges à répartir pour la communauté de communes Sauldre et Sologne. </w:t>
      </w:r>
    </w:p>
    <w:p w14:paraId="06BE9E49"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 xml:space="preserve">Il est proposé d’approuver l’accord local n° 1 établissant à 36 le nombre de sièges de conseillers communautaires. </w:t>
      </w:r>
    </w:p>
    <w:p w14:paraId="59CB0E44"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Vu le décret n°2020-1706 du 24 décembre 2020 authentifiant les chiffres des populations de métropole, des départements d’outre-mer de la Guadeloupe, de la Guyane, de la Martinique et de La Réunion, de Saint-Barthélemy, de Saint-Martin et de Saint-Pierre-et-Miquelon applicable au 1</w:t>
      </w:r>
      <w:r w:rsidRPr="00806DDC">
        <w:rPr>
          <w:rFonts w:ascii="Calibri" w:hAnsi="Calibri" w:cs="Calibri"/>
          <w:position w:val="5"/>
        </w:rPr>
        <w:t>er</w:t>
      </w:r>
      <w:r w:rsidRPr="00806DDC">
        <w:rPr>
          <w:rFonts w:ascii="Calibri" w:hAnsi="Calibri" w:cs="Calibri"/>
        </w:rPr>
        <w:t> janvier 2021 ;</w:t>
      </w:r>
    </w:p>
    <w:p w14:paraId="5DEF25EF"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Vu la loi n° 2015-264 du 9 mars 2015 autorisant l’accord local de répartition des sièges de conseiller communautaire ;</w:t>
      </w:r>
    </w:p>
    <w:p w14:paraId="3A8F3CDB"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Vu l’article L.5211-6-1 du code général des collectivités territoriales ;</w:t>
      </w:r>
    </w:p>
    <w:p w14:paraId="241E8124"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Considérant que l’extension du périmètre de la communauté de communes Sauldre et Sologne à la commune de Nançay au 1</w:t>
      </w:r>
      <w:r w:rsidRPr="00806DDC">
        <w:rPr>
          <w:rFonts w:ascii="Calibri" w:hAnsi="Calibri" w:cs="Calibri"/>
          <w:position w:val="5"/>
        </w:rPr>
        <w:t>er</w:t>
      </w:r>
      <w:r w:rsidRPr="00806DDC">
        <w:rPr>
          <w:rFonts w:ascii="Calibri" w:hAnsi="Calibri" w:cs="Calibri"/>
        </w:rPr>
        <w:t xml:space="preserve"> janvier 2021 entraîne la recomposition du conseil communautaire ; </w:t>
      </w:r>
    </w:p>
    <w:p w14:paraId="414D04EA" w14:textId="4AE9C69E"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 xml:space="preserve">Considérant que les communes membres doivent, dans un délai de trois </w:t>
      </w:r>
      <w:r w:rsidR="000351EE">
        <w:rPr>
          <w:rFonts w:ascii="Calibri" w:hAnsi="Calibri" w:cs="Calibri"/>
        </w:rPr>
        <w:t xml:space="preserve">mois </w:t>
      </w:r>
      <w:r w:rsidRPr="00806DDC">
        <w:rPr>
          <w:rFonts w:ascii="Calibri" w:hAnsi="Calibri" w:cs="Calibri"/>
        </w:rPr>
        <w:t xml:space="preserve">et par délibérations expresses, se prononcer sur la détermination du nombre et de la répartition des sièges de conseillers communautaires ; </w:t>
      </w:r>
    </w:p>
    <w:p w14:paraId="42C25FBF" w14:textId="7E649E58"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 xml:space="preserve">Considérant qu’un accord local peut être conclu à la majorité qualifiée des communes intéressées c’est-à-dire par accord des deux tiers au moins des conseils municipaux des communes membres représentant plus de la moitié de la population de celles-ci ou de la moitié au moins des conseils municipaux des communes membres représentant plus des deux tiers de la population de celles-ci. Cette majorité doit comprendre le conseil municipal de la commune dont la population est la plus nombreuse, lorsque celle-ci est supérieure au quart de la population des communes </w:t>
      </w:r>
      <w:proofErr w:type="gramStart"/>
      <w:r w:rsidRPr="00806DDC">
        <w:rPr>
          <w:rFonts w:ascii="Calibri" w:hAnsi="Calibri" w:cs="Calibri"/>
        </w:rPr>
        <w:t>membres;</w:t>
      </w:r>
      <w:proofErr w:type="gramEnd"/>
    </w:p>
    <w:p w14:paraId="35DFFAF4" w14:textId="1A61020E"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 xml:space="preserve">Considérant que l’accord local doit permettre de répartir au maximum 25 % de sièges supplémentaires par rapport au nombre de sièges obtenus en application des règles de droit commun. Les sièges sont répartis en fonction de la population municipale de chaque commune, chaque commune dispose d’au moins un siège et aucune commune ne peut disposer de plus </w:t>
      </w:r>
      <w:r w:rsidR="00617A11">
        <w:rPr>
          <w:rFonts w:ascii="Calibri" w:hAnsi="Calibri" w:cs="Calibri"/>
        </w:rPr>
        <w:t xml:space="preserve">de </w:t>
      </w:r>
      <w:r w:rsidRPr="00806DDC">
        <w:rPr>
          <w:rFonts w:ascii="Calibri" w:hAnsi="Calibri" w:cs="Calibri"/>
        </w:rPr>
        <w:t>la moitié des sièges ;</w:t>
      </w:r>
    </w:p>
    <w:p w14:paraId="6CAB30F0"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76" w:lineRule="auto"/>
        <w:jc w:val="both"/>
        <w:rPr>
          <w:rFonts w:ascii="Calibri" w:hAnsi="Calibri" w:cs="Calibri"/>
        </w:rPr>
      </w:pPr>
      <w:r w:rsidRPr="00806DDC">
        <w:rPr>
          <w:rFonts w:ascii="Calibri" w:hAnsi="Calibri" w:cs="Calibri"/>
        </w:rPr>
        <w:t>Considérant qu’à défaut d’accord local, la recomposition s’effectue selon les règles de droit commun ;</w:t>
      </w:r>
    </w:p>
    <w:p w14:paraId="1E96CFCB"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Calibri" w:hAnsi="Calibri" w:cs="Calibri"/>
          <w:b/>
          <w:bCs/>
        </w:rPr>
      </w:pPr>
    </w:p>
    <w:p w14:paraId="44572549"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Calibri" w:hAnsi="Calibri" w:cs="Calibri"/>
          <w:b/>
          <w:bCs/>
        </w:rPr>
      </w:pPr>
      <w:r w:rsidRPr="00806DDC">
        <w:rPr>
          <w:rFonts w:ascii="Calibri" w:hAnsi="Calibri" w:cs="Calibri"/>
          <w:b/>
          <w:bCs/>
        </w:rPr>
        <w:t xml:space="preserve">Le conseil municipal décide, à l'unanimité : </w:t>
      </w:r>
    </w:p>
    <w:p w14:paraId="5E3E42DA"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Calibri" w:hAnsi="Calibri" w:cs="Calibri"/>
          <w:b/>
          <w:bCs/>
          <w:color w:val="000000"/>
        </w:rPr>
      </w:pPr>
    </w:p>
    <w:p w14:paraId="15977D2A" w14:textId="77777777" w:rsidR="00806DDC" w:rsidRPr="00806DDC" w:rsidRDefault="00806DDC" w:rsidP="00806DDC">
      <w:pPr>
        <w:tabs>
          <w:tab w:val="left" w:pos="141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76" w:lineRule="auto"/>
        <w:ind w:left="1410" w:hanging="1410"/>
        <w:jc w:val="both"/>
        <w:rPr>
          <w:rFonts w:ascii="Calibri" w:hAnsi="Calibri" w:cs="Calibri"/>
          <w:b/>
          <w:bCs/>
        </w:rPr>
      </w:pPr>
      <w:r w:rsidRPr="00806DDC">
        <w:rPr>
          <w:rFonts w:ascii="Calibri" w:hAnsi="Calibri" w:cs="Calibri"/>
          <w:b/>
          <w:bCs/>
        </w:rPr>
        <w:t xml:space="preserve">Article 1 : </w:t>
      </w:r>
      <w:r w:rsidRPr="00806DDC">
        <w:rPr>
          <w:rFonts w:ascii="Calibri" w:hAnsi="Calibri" w:cs="Calibri"/>
          <w:b/>
          <w:bCs/>
        </w:rPr>
        <w:tab/>
        <w:t xml:space="preserve">D’APPROUVER l’accord local n°1 fixant à 36 sièges la composition du conseil communautaire Sauldre et Sologne et la répartition suivante : </w:t>
      </w:r>
    </w:p>
    <w:p w14:paraId="6FA9712C" w14:textId="77777777" w:rsidR="00806DDC" w:rsidRPr="00806DDC" w:rsidRDefault="00806DDC" w:rsidP="00806DDC">
      <w:pPr>
        <w:widowControl w:val="0"/>
        <w:autoSpaceDE w:val="0"/>
        <w:autoSpaceDN w:val="0"/>
        <w:adjustRightInd w:val="0"/>
        <w:spacing w:after="0" w:line="240" w:lineRule="auto"/>
        <w:rPr>
          <w:rFonts w:ascii="Calibri" w:hAnsi="Calibri" w:cs="Calibri"/>
          <w:b/>
          <w:bCs/>
        </w:rPr>
      </w:pPr>
    </w:p>
    <w:tbl>
      <w:tblPr>
        <w:tblW w:w="0" w:type="auto"/>
        <w:tblInd w:w="22" w:type="dxa"/>
        <w:tblLayout w:type="fixed"/>
        <w:tblCellMar>
          <w:left w:w="36" w:type="dxa"/>
          <w:right w:w="36" w:type="dxa"/>
        </w:tblCellMar>
        <w:tblLook w:val="0000" w:firstRow="0" w:lastRow="0" w:firstColumn="0" w:lastColumn="0" w:noHBand="0" w:noVBand="0"/>
      </w:tblPr>
      <w:tblGrid>
        <w:gridCol w:w="3405"/>
        <w:gridCol w:w="2910"/>
      </w:tblGrid>
      <w:tr w:rsidR="00806DDC" w:rsidRPr="00806DDC" w14:paraId="54BD13BE" w14:textId="77777777">
        <w:tc>
          <w:tcPr>
            <w:tcW w:w="3405" w:type="dxa"/>
            <w:tcBorders>
              <w:top w:val="nil"/>
              <w:left w:val="nil"/>
              <w:bottom w:val="nil"/>
              <w:right w:val="nil"/>
            </w:tcBorders>
          </w:tcPr>
          <w:p w14:paraId="681CEA66"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Communes</w:t>
            </w:r>
          </w:p>
        </w:tc>
        <w:tc>
          <w:tcPr>
            <w:tcW w:w="2910" w:type="dxa"/>
            <w:tcBorders>
              <w:top w:val="nil"/>
              <w:left w:val="nil"/>
              <w:bottom w:val="nil"/>
              <w:right w:val="nil"/>
            </w:tcBorders>
          </w:tcPr>
          <w:p w14:paraId="38594BC8"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Nombre de conseillers communautaires</w:t>
            </w:r>
          </w:p>
        </w:tc>
      </w:tr>
      <w:tr w:rsidR="00806DDC" w:rsidRPr="00806DDC" w14:paraId="7628313C" w14:textId="77777777">
        <w:tc>
          <w:tcPr>
            <w:tcW w:w="3405" w:type="dxa"/>
            <w:tcBorders>
              <w:top w:val="nil"/>
              <w:left w:val="nil"/>
              <w:bottom w:val="nil"/>
              <w:right w:val="nil"/>
            </w:tcBorders>
          </w:tcPr>
          <w:p w14:paraId="74AB42ED"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roofErr w:type="spellStart"/>
            <w:r w:rsidRPr="00806DDC">
              <w:rPr>
                <w:rFonts w:ascii="Calibri" w:hAnsi="Calibri" w:cs="Calibri"/>
              </w:rPr>
              <w:t>AUBIGNY-sur-NERE</w:t>
            </w:r>
            <w:proofErr w:type="spellEnd"/>
          </w:p>
        </w:tc>
        <w:tc>
          <w:tcPr>
            <w:tcW w:w="2910" w:type="dxa"/>
            <w:tcBorders>
              <w:top w:val="nil"/>
              <w:left w:val="nil"/>
              <w:bottom w:val="nil"/>
              <w:right w:val="nil"/>
            </w:tcBorders>
          </w:tcPr>
          <w:p w14:paraId="6933754E"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12</w:t>
            </w:r>
          </w:p>
        </w:tc>
      </w:tr>
      <w:tr w:rsidR="00806DDC" w:rsidRPr="00806DDC" w14:paraId="4B3C824D" w14:textId="77777777">
        <w:tc>
          <w:tcPr>
            <w:tcW w:w="3405" w:type="dxa"/>
            <w:tcBorders>
              <w:top w:val="nil"/>
              <w:left w:val="nil"/>
              <w:bottom w:val="nil"/>
              <w:right w:val="nil"/>
            </w:tcBorders>
          </w:tcPr>
          <w:p w14:paraId="7EF5CD52"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roofErr w:type="spellStart"/>
            <w:r w:rsidRPr="00806DDC">
              <w:rPr>
                <w:rFonts w:ascii="Calibri" w:hAnsi="Calibri" w:cs="Calibri"/>
              </w:rPr>
              <w:t>ARGENT-sur-SAULDRE</w:t>
            </w:r>
            <w:proofErr w:type="spellEnd"/>
          </w:p>
        </w:tc>
        <w:tc>
          <w:tcPr>
            <w:tcW w:w="2910" w:type="dxa"/>
            <w:tcBorders>
              <w:top w:val="nil"/>
              <w:left w:val="nil"/>
              <w:bottom w:val="nil"/>
              <w:right w:val="nil"/>
            </w:tcBorders>
          </w:tcPr>
          <w:p w14:paraId="36D2ACD0"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4</w:t>
            </w:r>
          </w:p>
        </w:tc>
      </w:tr>
      <w:tr w:rsidR="00806DDC" w:rsidRPr="00806DDC" w14:paraId="36ECFD1F" w14:textId="77777777">
        <w:tc>
          <w:tcPr>
            <w:tcW w:w="3405" w:type="dxa"/>
            <w:tcBorders>
              <w:top w:val="nil"/>
              <w:left w:val="nil"/>
              <w:bottom w:val="nil"/>
              <w:right w:val="nil"/>
            </w:tcBorders>
          </w:tcPr>
          <w:p w14:paraId="6B5F9C89"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BLANCAFORT</w:t>
            </w:r>
          </w:p>
        </w:tc>
        <w:tc>
          <w:tcPr>
            <w:tcW w:w="2910" w:type="dxa"/>
            <w:tcBorders>
              <w:top w:val="nil"/>
              <w:left w:val="nil"/>
              <w:bottom w:val="nil"/>
              <w:right w:val="nil"/>
            </w:tcBorders>
          </w:tcPr>
          <w:p w14:paraId="4E05286F"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2</w:t>
            </w:r>
          </w:p>
        </w:tc>
      </w:tr>
      <w:tr w:rsidR="00806DDC" w:rsidRPr="00806DDC" w14:paraId="44A7AD5C" w14:textId="77777777">
        <w:tc>
          <w:tcPr>
            <w:tcW w:w="3405" w:type="dxa"/>
            <w:tcBorders>
              <w:top w:val="nil"/>
              <w:left w:val="nil"/>
              <w:bottom w:val="nil"/>
              <w:right w:val="nil"/>
            </w:tcBorders>
          </w:tcPr>
          <w:p w14:paraId="3CB75D16"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BRINON-sur-SAULDRE</w:t>
            </w:r>
          </w:p>
        </w:tc>
        <w:tc>
          <w:tcPr>
            <w:tcW w:w="2910" w:type="dxa"/>
            <w:tcBorders>
              <w:top w:val="nil"/>
              <w:left w:val="nil"/>
              <w:bottom w:val="nil"/>
              <w:right w:val="nil"/>
            </w:tcBorders>
          </w:tcPr>
          <w:p w14:paraId="617AF220"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2</w:t>
            </w:r>
          </w:p>
        </w:tc>
      </w:tr>
      <w:tr w:rsidR="00806DDC" w:rsidRPr="00806DDC" w14:paraId="0C8E01D5" w14:textId="77777777">
        <w:tc>
          <w:tcPr>
            <w:tcW w:w="3405" w:type="dxa"/>
            <w:tcBorders>
              <w:top w:val="nil"/>
              <w:left w:val="nil"/>
              <w:bottom w:val="nil"/>
              <w:right w:val="nil"/>
            </w:tcBorders>
          </w:tcPr>
          <w:p w14:paraId="6FB2864C"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NANCAY</w:t>
            </w:r>
          </w:p>
        </w:tc>
        <w:tc>
          <w:tcPr>
            <w:tcW w:w="2910" w:type="dxa"/>
            <w:tcBorders>
              <w:top w:val="nil"/>
              <w:left w:val="nil"/>
              <w:bottom w:val="nil"/>
              <w:right w:val="nil"/>
            </w:tcBorders>
          </w:tcPr>
          <w:p w14:paraId="2ED716AF"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2</w:t>
            </w:r>
          </w:p>
        </w:tc>
      </w:tr>
      <w:tr w:rsidR="00806DDC" w:rsidRPr="00806DDC" w14:paraId="36EB387F" w14:textId="77777777">
        <w:tc>
          <w:tcPr>
            <w:tcW w:w="3405" w:type="dxa"/>
            <w:tcBorders>
              <w:top w:val="nil"/>
              <w:left w:val="nil"/>
              <w:bottom w:val="nil"/>
              <w:right w:val="nil"/>
            </w:tcBorders>
          </w:tcPr>
          <w:p w14:paraId="3EE8FC14"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IVOY-le PRE</w:t>
            </w:r>
          </w:p>
        </w:tc>
        <w:tc>
          <w:tcPr>
            <w:tcW w:w="2910" w:type="dxa"/>
            <w:tcBorders>
              <w:top w:val="nil"/>
              <w:left w:val="nil"/>
              <w:bottom w:val="nil"/>
              <w:right w:val="nil"/>
            </w:tcBorders>
          </w:tcPr>
          <w:p w14:paraId="0B1B71D9"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2</w:t>
            </w:r>
          </w:p>
        </w:tc>
      </w:tr>
      <w:tr w:rsidR="00806DDC" w:rsidRPr="00806DDC" w14:paraId="570EBB9E" w14:textId="77777777">
        <w:tc>
          <w:tcPr>
            <w:tcW w:w="3405" w:type="dxa"/>
            <w:tcBorders>
              <w:top w:val="nil"/>
              <w:left w:val="nil"/>
              <w:bottom w:val="nil"/>
              <w:right w:val="nil"/>
            </w:tcBorders>
          </w:tcPr>
          <w:p w14:paraId="78E32F7C"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CLEMONT</w:t>
            </w:r>
          </w:p>
        </w:tc>
        <w:tc>
          <w:tcPr>
            <w:tcW w:w="2910" w:type="dxa"/>
            <w:tcBorders>
              <w:top w:val="nil"/>
              <w:left w:val="nil"/>
              <w:bottom w:val="nil"/>
              <w:right w:val="nil"/>
            </w:tcBorders>
          </w:tcPr>
          <w:p w14:paraId="3EA18F99"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2</w:t>
            </w:r>
          </w:p>
        </w:tc>
      </w:tr>
      <w:tr w:rsidR="00806DDC" w:rsidRPr="00806DDC" w14:paraId="76E44307" w14:textId="77777777">
        <w:tc>
          <w:tcPr>
            <w:tcW w:w="3405" w:type="dxa"/>
            <w:tcBorders>
              <w:top w:val="nil"/>
              <w:left w:val="nil"/>
              <w:bottom w:val="nil"/>
              <w:right w:val="nil"/>
            </w:tcBorders>
          </w:tcPr>
          <w:p w14:paraId="6B4090D6"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OIZON</w:t>
            </w:r>
          </w:p>
        </w:tc>
        <w:tc>
          <w:tcPr>
            <w:tcW w:w="2910" w:type="dxa"/>
            <w:tcBorders>
              <w:top w:val="nil"/>
              <w:left w:val="nil"/>
              <w:bottom w:val="nil"/>
              <w:right w:val="nil"/>
            </w:tcBorders>
          </w:tcPr>
          <w:p w14:paraId="270145EC"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2</w:t>
            </w:r>
          </w:p>
        </w:tc>
      </w:tr>
      <w:tr w:rsidR="00806DDC" w:rsidRPr="00806DDC" w14:paraId="426F4F77" w14:textId="77777777">
        <w:tc>
          <w:tcPr>
            <w:tcW w:w="3405" w:type="dxa"/>
            <w:tcBorders>
              <w:top w:val="nil"/>
              <w:left w:val="nil"/>
              <w:bottom w:val="nil"/>
              <w:right w:val="nil"/>
            </w:tcBorders>
          </w:tcPr>
          <w:p w14:paraId="2DEC4AA5"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LA CHAPELLE D'ANGILLON</w:t>
            </w:r>
          </w:p>
        </w:tc>
        <w:tc>
          <w:tcPr>
            <w:tcW w:w="2910" w:type="dxa"/>
            <w:tcBorders>
              <w:top w:val="nil"/>
              <w:left w:val="nil"/>
              <w:bottom w:val="nil"/>
              <w:right w:val="nil"/>
            </w:tcBorders>
          </w:tcPr>
          <w:p w14:paraId="5CF87362"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2</w:t>
            </w:r>
          </w:p>
        </w:tc>
      </w:tr>
      <w:tr w:rsidR="00806DDC" w:rsidRPr="00806DDC" w14:paraId="0775032D" w14:textId="77777777">
        <w:tc>
          <w:tcPr>
            <w:tcW w:w="3405" w:type="dxa"/>
            <w:tcBorders>
              <w:top w:val="nil"/>
              <w:left w:val="nil"/>
              <w:bottom w:val="nil"/>
              <w:right w:val="nil"/>
            </w:tcBorders>
          </w:tcPr>
          <w:p w14:paraId="43487267"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roofErr w:type="spellStart"/>
            <w:r w:rsidRPr="00806DDC">
              <w:rPr>
                <w:rFonts w:ascii="Calibri" w:hAnsi="Calibri" w:cs="Calibri"/>
              </w:rPr>
              <w:t>MERY-ès-BOIS</w:t>
            </w:r>
            <w:proofErr w:type="spellEnd"/>
          </w:p>
        </w:tc>
        <w:tc>
          <w:tcPr>
            <w:tcW w:w="2910" w:type="dxa"/>
            <w:tcBorders>
              <w:top w:val="nil"/>
              <w:left w:val="nil"/>
              <w:bottom w:val="nil"/>
              <w:right w:val="nil"/>
            </w:tcBorders>
          </w:tcPr>
          <w:p w14:paraId="4D59C204"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2</w:t>
            </w:r>
          </w:p>
        </w:tc>
      </w:tr>
      <w:tr w:rsidR="00806DDC" w:rsidRPr="00806DDC" w14:paraId="30B4F146" w14:textId="77777777">
        <w:tc>
          <w:tcPr>
            <w:tcW w:w="3405" w:type="dxa"/>
            <w:tcBorders>
              <w:top w:val="nil"/>
              <w:left w:val="nil"/>
              <w:bottom w:val="nil"/>
              <w:right w:val="nil"/>
            </w:tcBorders>
          </w:tcPr>
          <w:p w14:paraId="2F078228"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PRESLY</w:t>
            </w:r>
          </w:p>
        </w:tc>
        <w:tc>
          <w:tcPr>
            <w:tcW w:w="2910" w:type="dxa"/>
            <w:tcBorders>
              <w:top w:val="nil"/>
              <w:left w:val="nil"/>
              <w:bottom w:val="nil"/>
              <w:right w:val="nil"/>
            </w:tcBorders>
          </w:tcPr>
          <w:p w14:paraId="4E1903D5"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1</w:t>
            </w:r>
          </w:p>
        </w:tc>
      </w:tr>
      <w:tr w:rsidR="00806DDC" w:rsidRPr="00806DDC" w14:paraId="56AD51AC" w14:textId="77777777">
        <w:tc>
          <w:tcPr>
            <w:tcW w:w="3405" w:type="dxa"/>
            <w:tcBorders>
              <w:top w:val="nil"/>
              <w:left w:val="nil"/>
              <w:bottom w:val="nil"/>
              <w:right w:val="nil"/>
            </w:tcBorders>
          </w:tcPr>
          <w:p w14:paraId="2898DDAD"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ENNORDRES</w:t>
            </w:r>
          </w:p>
        </w:tc>
        <w:tc>
          <w:tcPr>
            <w:tcW w:w="2910" w:type="dxa"/>
            <w:tcBorders>
              <w:top w:val="nil"/>
              <w:left w:val="nil"/>
              <w:bottom w:val="nil"/>
              <w:right w:val="nil"/>
            </w:tcBorders>
          </w:tcPr>
          <w:p w14:paraId="0B7D081F"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1</w:t>
            </w:r>
          </w:p>
        </w:tc>
      </w:tr>
      <w:tr w:rsidR="00806DDC" w:rsidRPr="00806DDC" w14:paraId="0348F51F" w14:textId="77777777">
        <w:tc>
          <w:tcPr>
            <w:tcW w:w="3405" w:type="dxa"/>
            <w:tcBorders>
              <w:top w:val="nil"/>
              <w:left w:val="nil"/>
              <w:bottom w:val="nil"/>
              <w:right w:val="nil"/>
            </w:tcBorders>
          </w:tcPr>
          <w:p w14:paraId="5223071B"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roofErr w:type="spellStart"/>
            <w:r w:rsidRPr="00806DDC">
              <w:rPr>
                <w:rFonts w:ascii="Calibri" w:hAnsi="Calibri" w:cs="Calibri"/>
              </w:rPr>
              <w:t>MENETREOL-sur-SAULDRE</w:t>
            </w:r>
            <w:proofErr w:type="spellEnd"/>
          </w:p>
        </w:tc>
        <w:tc>
          <w:tcPr>
            <w:tcW w:w="2910" w:type="dxa"/>
            <w:tcBorders>
              <w:top w:val="nil"/>
              <w:left w:val="nil"/>
              <w:bottom w:val="nil"/>
              <w:right w:val="nil"/>
            </w:tcBorders>
          </w:tcPr>
          <w:p w14:paraId="24D4658F"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1</w:t>
            </w:r>
          </w:p>
        </w:tc>
      </w:tr>
      <w:tr w:rsidR="00806DDC" w:rsidRPr="00806DDC" w14:paraId="4DDAA49D" w14:textId="77777777">
        <w:tc>
          <w:tcPr>
            <w:tcW w:w="3405" w:type="dxa"/>
            <w:tcBorders>
              <w:top w:val="nil"/>
              <w:left w:val="nil"/>
              <w:bottom w:val="nil"/>
              <w:right w:val="nil"/>
            </w:tcBorders>
          </w:tcPr>
          <w:p w14:paraId="20F05565"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r w:rsidRPr="00806DDC">
              <w:rPr>
                <w:rFonts w:ascii="Calibri" w:hAnsi="Calibri" w:cs="Calibri"/>
              </w:rPr>
              <w:t>SAINTE MONTAINE</w:t>
            </w:r>
          </w:p>
        </w:tc>
        <w:tc>
          <w:tcPr>
            <w:tcW w:w="2910" w:type="dxa"/>
            <w:tcBorders>
              <w:top w:val="nil"/>
              <w:left w:val="nil"/>
              <w:bottom w:val="nil"/>
              <w:right w:val="nil"/>
            </w:tcBorders>
          </w:tcPr>
          <w:p w14:paraId="3F08C0D6"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center"/>
              <w:rPr>
                <w:rFonts w:ascii="Calibri" w:hAnsi="Calibri" w:cs="Calibri"/>
              </w:rPr>
            </w:pPr>
            <w:r w:rsidRPr="00806DDC">
              <w:rPr>
                <w:rFonts w:ascii="Calibri" w:hAnsi="Calibri" w:cs="Calibri"/>
              </w:rPr>
              <w:t>1</w:t>
            </w:r>
          </w:p>
        </w:tc>
      </w:tr>
    </w:tbl>
    <w:p w14:paraId="57E9F0D4"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rPr>
      </w:pPr>
    </w:p>
    <w:p w14:paraId="6CFBE2D2" w14:textId="1AE94B72" w:rsid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p>
    <w:p w14:paraId="5BCC2D58" w14:textId="77777777" w:rsidR="00806DDC" w:rsidRPr="002E58D6"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sz w:val="24"/>
          <w:szCs w:val="24"/>
          <w:u w:val="single"/>
        </w:rPr>
      </w:pPr>
      <w:r w:rsidRPr="002E58D6">
        <w:rPr>
          <w:rFonts w:ascii="Calibri" w:hAnsi="Calibri" w:cs="Calibri"/>
          <w:b/>
          <w:bCs/>
          <w:sz w:val="24"/>
          <w:szCs w:val="24"/>
          <w:u w:val="single"/>
        </w:rPr>
        <w:lastRenderedPageBreak/>
        <w:t>DEPENSES INVESTISSEMENT AVANT LE VOTE DU BUDGET</w:t>
      </w:r>
    </w:p>
    <w:p w14:paraId="57949021" w14:textId="610C5EB0"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Conformément à l’article L1612-1 du CGCT, Monsieur le Maire demande l’autorisation au conseil municipal d’engager, liquider et mandater les dépenses d’investissement, dans la limite du quart des crédits ouverts au budget de l’exercice précédent (non compris les crédits afférents au remboursement de la dette).</w:t>
      </w:r>
    </w:p>
    <w:tbl>
      <w:tblPr>
        <w:tblW w:w="0" w:type="auto"/>
        <w:tblLayout w:type="fixed"/>
        <w:tblLook w:val="0000" w:firstRow="0" w:lastRow="0" w:firstColumn="0" w:lastColumn="0" w:noHBand="0" w:noVBand="0"/>
      </w:tblPr>
      <w:tblGrid>
        <w:gridCol w:w="4530"/>
        <w:gridCol w:w="4531"/>
      </w:tblGrid>
      <w:tr w:rsidR="00806DDC" w:rsidRPr="00806DDC" w14:paraId="0B10DC7C" w14:textId="77777777">
        <w:tc>
          <w:tcPr>
            <w:tcW w:w="4530" w:type="dxa"/>
            <w:tcBorders>
              <w:top w:val="single" w:sz="4" w:space="0" w:color="auto"/>
              <w:left w:val="single" w:sz="4" w:space="0" w:color="auto"/>
              <w:bottom w:val="single" w:sz="4" w:space="0" w:color="auto"/>
              <w:right w:val="single" w:sz="4" w:space="0" w:color="auto"/>
            </w:tcBorders>
          </w:tcPr>
          <w:p w14:paraId="796A256A"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Montant dépenses investissement au BP 2020 (hors chapitre 16)</w:t>
            </w:r>
          </w:p>
        </w:tc>
        <w:tc>
          <w:tcPr>
            <w:tcW w:w="4531" w:type="dxa"/>
            <w:tcBorders>
              <w:top w:val="single" w:sz="4" w:space="0" w:color="auto"/>
              <w:left w:val="single" w:sz="4" w:space="0" w:color="auto"/>
              <w:bottom w:val="single" w:sz="4" w:space="0" w:color="auto"/>
              <w:right w:val="single" w:sz="4" w:space="0" w:color="auto"/>
            </w:tcBorders>
          </w:tcPr>
          <w:p w14:paraId="782A5521"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Montant autorisé avant vote du budget 2021</w:t>
            </w:r>
          </w:p>
        </w:tc>
      </w:tr>
      <w:tr w:rsidR="00806DDC" w:rsidRPr="00806DDC" w14:paraId="171FE698" w14:textId="77777777">
        <w:tc>
          <w:tcPr>
            <w:tcW w:w="4530" w:type="dxa"/>
            <w:tcBorders>
              <w:top w:val="single" w:sz="4" w:space="0" w:color="auto"/>
              <w:left w:val="single" w:sz="4" w:space="0" w:color="auto"/>
              <w:bottom w:val="single" w:sz="4" w:space="0" w:color="auto"/>
              <w:right w:val="single" w:sz="4" w:space="0" w:color="auto"/>
            </w:tcBorders>
          </w:tcPr>
          <w:p w14:paraId="20E74083"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164 802.80€</w:t>
            </w:r>
          </w:p>
        </w:tc>
        <w:tc>
          <w:tcPr>
            <w:tcW w:w="4531" w:type="dxa"/>
            <w:tcBorders>
              <w:top w:val="single" w:sz="4" w:space="0" w:color="auto"/>
              <w:left w:val="single" w:sz="4" w:space="0" w:color="auto"/>
              <w:bottom w:val="single" w:sz="4" w:space="0" w:color="auto"/>
              <w:right w:val="single" w:sz="4" w:space="0" w:color="auto"/>
            </w:tcBorders>
          </w:tcPr>
          <w:p w14:paraId="62A2B5A8"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41 200.70€</w:t>
            </w:r>
          </w:p>
        </w:tc>
      </w:tr>
    </w:tbl>
    <w:p w14:paraId="3DDE12A9"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p>
    <w:p w14:paraId="0B7EB524"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 xml:space="preserve">Reste à payer 2 factures pour les travaux du logement 2 Place de la </w:t>
      </w:r>
      <w:proofErr w:type="gramStart"/>
      <w:r w:rsidRPr="00806DDC">
        <w:rPr>
          <w:rFonts w:ascii="Calibri" w:hAnsi="Calibri" w:cs="Calibri"/>
        </w:rPr>
        <w:t>Mairie:</w:t>
      </w:r>
      <w:proofErr w:type="gramEnd"/>
    </w:p>
    <w:p w14:paraId="16F7CE18"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806DDC">
        <w:rPr>
          <w:rFonts w:ascii="Calibri" w:hAnsi="Calibri" w:cs="Calibri"/>
        </w:rPr>
        <w:tab/>
      </w:r>
      <w:r w:rsidRPr="00806DDC">
        <w:rPr>
          <w:rFonts w:ascii="Calibri" w:hAnsi="Calibri" w:cs="Calibri"/>
        </w:rPr>
        <w:tab/>
        <w:t xml:space="preserve"> M. PACTON Sylvain d’un montant de </w:t>
      </w:r>
      <w:r w:rsidRPr="00806DDC">
        <w:rPr>
          <w:rFonts w:ascii="Calibri" w:hAnsi="Calibri" w:cs="Calibri"/>
        </w:rPr>
        <w:tab/>
      </w:r>
      <w:r w:rsidRPr="00806DDC">
        <w:rPr>
          <w:rFonts w:ascii="Calibri" w:hAnsi="Calibri" w:cs="Calibri"/>
        </w:rPr>
        <w:tab/>
        <w:t>16 473.42€ TTC</w:t>
      </w:r>
    </w:p>
    <w:p w14:paraId="3BAA220C"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r w:rsidRPr="00806DDC">
        <w:rPr>
          <w:rFonts w:ascii="Calibri" w:hAnsi="Calibri" w:cs="Calibri"/>
        </w:rPr>
        <w:tab/>
      </w:r>
      <w:r w:rsidRPr="00806DDC">
        <w:rPr>
          <w:rFonts w:ascii="Calibri" w:hAnsi="Calibri" w:cs="Calibri"/>
        </w:rPr>
        <w:tab/>
        <w:t xml:space="preserve">Vailly Electric d’un montant de </w:t>
      </w:r>
      <w:r w:rsidRPr="00806DDC">
        <w:rPr>
          <w:rFonts w:ascii="Calibri" w:hAnsi="Calibri" w:cs="Calibri"/>
        </w:rPr>
        <w:tab/>
      </w:r>
      <w:r w:rsidRPr="00806DDC">
        <w:rPr>
          <w:rFonts w:ascii="Calibri" w:hAnsi="Calibri" w:cs="Calibri"/>
        </w:rPr>
        <w:tab/>
      </w:r>
      <w:proofErr w:type="gramStart"/>
      <w:r w:rsidRPr="00806DDC">
        <w:rPr>
          <w:rFonts w:ascii="Calibri" w:hAnsi="Calibri" w:cs="Calibri"/>
        </w:rPr>
        <w:tab/>
        <w:t xml:space="preserve">  7</w:t>
      </w:r>
      <w:proofErr w:type="gramEnd"/>
      <w:r w:rsidRPr="00806DDC">
        <w:rPr>
          <w:rFonts w:ascii="Calibri" w:hAnsi="Calibri" w:cs="Calibri"/>
        </w:rPr>
        <w:t> 127.50€ TTC</w:t>
      </w:r>
    </w:p>
    <w:p w14:paraId="08E8EA19"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rPr>
      </w:pPr>
    </w:p>
    <w:p w14:paraId="6A697C59"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rPr>
      </w:pPr>
      <w:r w:rsidRPr="00806DDC">
        <w:rPr>
          <w:rFonts w:ascii="Calibri" w:hAnsi="Calibri" w:cs="Calibri"/>
        </w:rPr>
        <w:tab/>
      </w:r>
      <w:r w:rsidRPr="00806DDC">
        <w:rPr>
          <w:rFonts w:ascii="Calibri" w:hAnsi="Calibri" w:cs="Calibri"/>
        </w:rPr>
        <w:tab/>
      </w:r>
      <w:r w:rsidRPr="00806DDC">
        <w:rPr>
          <w:rFonts w:ascii="Calibri" w:hAnsi="Calibri" w:cs="Calibri"/>
          <w:b/>
          <w:bCs/>
        </w:rPr>
        <w:t xml:space="preserve">Total des factures : </w:t>
      </w:r>
      <w:r w:rsidRPr="00806DDC">
        <w:rPr>
          <w:rFonts w:ascii="Calibri" w:hAnsi="Calibri" w:cs="Calibri"/>
          <w:b/>
          <w:bCs/>
        </w:rPr>
        <w:tab/>
      </w:r>
      <w:r w:rsidRPr="00806DDC">
        <w:rPr>
          <w:rFonts w:ascii="Calibri" w:hAnsi="Calibri" w:cs="Calibri"/>
          <w:b/>
          <w:bCs/>
        </w:rPr>
        <w:tab/>
      </w:r>
      <w:r w:rsidRPr="00806DDC">
        <w:rPr>
          <w:rFonts w:ascii="Calibri" w:hAnsi="Calibri" w:cs="Calibri"/>
          <w:b/>
          <w:bCs/>
        </w:rPr>
        <w:tab/>
      </w:r>
      <w:r w:rsidRPr="00806DDC">
        <w:rPr>
          <w:rFonts w:ascii="Calibri" w:hAnsi="Calibri" w:cs="Calibri"/>
          <w:b/>
          <w:bCs/>
        </w:rPr>
        <w:tab/>
        <w:t>23 600.92€</w:t>
      </w:r>
    </w:p>
    <w:p w14:paraId="6BD4562B"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sz w:val="18"/>
          <w:szCs w:val="18"/>
        </w:rPr>
      </w:pPr>
      <w:r w:rsidRPr="00806DDC">
        <w:rPr>
          <w:rFonts w:ascii="Calibri" w:hAnsi="Calibri" w:cs="Calibri"/>
        </w:rPr>
        <w:t>Le montant total des factures sera à imputer au chapitre 21 article 2132.</w:t>
      </w:r>
    </w:p>
    <w:p w14:paraId="4BFAA8C8"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b/>
          <w:bCs/>
        </w:rPr>
      </w:pPr>
      <w:r w:rsidRPr="00806DDC">
        <w:rPr>
          <w:rFonts w:ascii="Calibri" w:hAnsi="Calibri" w:cs="Calibri"/>
          <w:b/>
          <w:bCs/>
        </w:rPr>
        <w:t>Le conseil municipal accepte à l'unanimité</w:t>
      </w:r>
    </w:p>
    <w:p w14:paraId="6A29CF8E"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b/>
          <w:bCs/>
        </w:rPr>
      </w:pPr>
    </w:p>
    <w:p w14:paraId="03000978" w14:textId="23AEE4A3" w:rsid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p>
    <w:p w14:paraId="77585EA5" w14:textId="77777777" w:rsidR="00806DDC" w:rsidRPr="002E58D6"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sz w:val="24"/>
          <w:szCs w:val="24"/>
          <w:u w:val="single"/>
        </w:rPr>
      </w:pPr>
      <w:r w:rsidRPr="002E58D6">
        <w:rPr>
          <w:rFonts w:ascii="Calibri" w:hAnsi="Calibri" w:cs="Calibri"/>
          <w:b/>
          <w:bCs/>
          <w:sz w:val="24"/>
          <w:szCs w:val="24"/>
          <w:u w:val="single"/>
        </w:rPr>
        <w:t>CONVENTION SBPA 2021</w:t>
      </w:r>
    </w:p>
    <w:p w14:paraId="2FCFB092"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sz w:val="24"/>
          <w:szCs w:val="24"/>
        </w:rPr>
      </w:pPr>
      <w:r w:rsidRPr="00806DDC">
        <w:rPr>
          <w:rFonts w:ascii="Calibri" w:hAnsi="Calibri" w:cs="Calibri"/>
          <w:sz w:val="24"/>
          <w:szCs w:val="24"/>
        </w:rPr>
        <w:t>Monsieur le Maire informe le conseil municipal qu’il est nécessaire de renouveler l’adhésion à la Société Berrichonne de Protection des animaux pour l’année 2021.</w:t>
      </w:r>
    </w:p>
    <w:p w14:paraId="4DB5A1AA"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sz w:val="24"/>
          <w:szCs w:val="24"/>
        </w:rPr>
      </w:pPr>
    </w:p>
    <w:p w14:paraId="4C07C6D1"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Calibri" w:hAnsi="Calibri" w:cs="Calibri"/>
          <w:sz w:val="24"/>
          <w:szCs w:val="24"/>
        </w:rPr>
      </w:pPr>
      <w:r w:rsidRPr="00806DDC">
        <w:rPr>
          <w:rFonts w:ascii="Calibri" w:hAnsi="Calibri" w:cs="Calibri"/>
          <w:sz w:val="24"/>
          <w:szCs w:val="24"/>
        </w:rPr>
        <w:t>Le montant de l’adhésion sera de 0.45€ par 233 habitants soit un total de 104.85€.</w:t>
      </w:r>
    </w:p>
    <w:p w14:paraId="6163302B"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353BBF35"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50232912"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Calibri" w:hAnsi="Calibri" w:cs="Calibri"/>
          <w:b/>
          <w:bCs/>
        </w:rPr>
      </w:pPr>
      <w:r w:rsidRPr="00806DDC">
        <w:rPr>
          <w:rFonts w:ascii="Arial" w:hAnsi="Arial" w:cs="Arial"/>
          <w:b/>
          <w:bCs/>
        </w:rPr>
        <w:t>L</w:t>
      </w:r>
      <w:r w:rsidRPr="00806DDC">
        <w:rPr>
          <w:rFonts w:ascii="Calibri" w:hAnsi="Calibri" w:cs="Calibri"/>
          <w:b/>
          <w:bCs/>
        </w:rPr>
        <w:t>e conseil municipal à l'unanimité, autorise le Maire à signer la convention pour l'année 2021</w:t>
      </w:r>
    </w:p>
    <w:p w14:paraId="6FEB890E"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38FA5D45" w14:textId="1433CA45" w:rsid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p>
    <w:p w14:paraId="7A6E7552" w14:textId="77777777" w:rsidR="00806DDC" w:rsidRPr="00E5762D"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sz w:val="24"/>
          <w:szCs w:val="24"/>
          <w:u w:val="single"/>
        </w:rPr>
      </w:pPr>
      <w:r w:rsidRPr="00E5762D">
        <w:rPr>
          <w:rFonts w:ascii="Calibri" w:hAnsi="Calibri" w:cs="Calibri"/>
          <w:b/>
          <w:bCs/>
          <w:sz w:val="24"/>
          <w:szCs w:val="24"/>
          <w:u w:val="single"/>
        </w:rPr>
        <w:t>DEMANDE DE DETR OU DSIL TRAVAUX EGLISE</w:t>
      </w:r>
    </w:p>
    <w:p w14:paraId="03F3C53C" w14:textId="51AEAD40"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M. le Maire expose au conseil municipal les travaux à faire sur le clocher de l’Eglise en couverture et charpente avec location d'un échafaudage, afin de redresser la croix au sommet du clocher qui devient dangereuse.</w:t>
      </w:r>
    </w:p>
    <w:p w14:paraId="39E24ABD"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 xml:space="preserve">* Il présente les devis reçus pour un montant total de 21 449€ HT </w:t>
      </w:r>
    </w:p>
    <w:p w14:paraId="395A1A7D" w14:textId="77777777" w:rsidR="00806DDC" w:rsidRPr="00806DDC" w:rsidRDefault="00806DDC" w:rsidP="00806DDC">
      <w:pPr>
        <w:numPr>
          <w:ilvl w:val="0"/>
          <w:numId w:val="1"/>
        </w:numPr>
        <w:tabs>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Calibri" w:hAnsi="Calibri" w:cs="Calibri"/>
        </w:rPr>
      </w:pPr>
      <w:r w:rsidRPr="00806DDC">
        <w:rPr>
          <w:rFonts w:ascii="Calibri" w:hAnsi="Calibri" w:cs="Calibri"/>
        </w:rPr>
        <w:t xml:space="preserve">L.E.C Pose et dépose de l’échafaudage : </w:t>
      </w:r>
      <w:r w:rsidRPr="00806DDC">
        <w:rPr>
          <w:rFonts w:ascii="Calibri" w:hAnsi="Calibri" w:cs="Calibri"/>
        </w:rPr>
        <w:tab/>
      </w:r>
      <w:r w:rsidRPr="00806DDC">
        <w:rPr>
          <w:rFonts w:ascii="Calibri" w:hAnsi="Calibri" w:cs="Calibri"/>
        </w:rPr>
        <w:tab/>
        <w:t xml:space="preserve"> 12 800€ HT  </w:t>
      </w:r>
    </w:p>
    <w:p w14:paraId="50B7017B" w14:textId="77777777" w:rsidR="00806DDC" w:rsidRPr="00806DDC" w:rsidRDefault="00806DDC" w:rsidP="00806DDC">
      <w:pPr>
        <w:numPr>
          <w:ilvl w:val="0"/>
          <w:numId w:val="1"/>
        </w:numPr>
        <w:tabs>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Calibri" w:hAnsi="Calibri" w:cs="Calibri"/>
        </w:rPr>
      </w:pPr>
      <w:r w:rsidRPr="00806DDC">
        <w:rPr>
          <w:rFonts w:ascii="Calibri" w:hAnsi="Calibri" w:cs="Calibri"/>
        </w:rPr>
        <w:t xml:space="preserve">SAS DESPRES charpente, pose et dépose de la croix :  3 564€ HT </w:t>
      </w:r>
    </w:p>
    <w:p w14:paraId="5375A48B" w14:textId="73312425" w:rsidR="00806DDC" w:rsidRPr="00806DDC" w:rsidRDefault="00806DDC" w:rsidP="00806DDC">
      <w:pPr>
        <w:numPr>
          <w:ilvl w:val="0"/>
          <w:numId w:val="1"/>
        </w:numPr>
        <w:tabs>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Calibri" w:hAnsi="Calibri" w:cs="Calibri"/>
        </w:rPr>
      </w:pPr>
      <w:r w:rsidRPr="00806DDC">
        <w:rPr>
          <w:rFonts w:ascii="Calibri" w:hAnsi="Calibri" w:cs="Calibri"/>
        </w:rPr>
        <w:t xml:space="preserve">SARL PERREUX COUVERTURE : </w:t>
      </w:r>
      <w:r w:rsidRPr="00806DDC">
        <w:rPr>
          <w:rFonts w:ascii="Calibri" w:hAnsi="Calibri" w:cs="Calibri"/>
        </w:rPr>
        <w:tab/>
      </w:r>
      <w:r w:rsidRPr="00806DDC">
        <w:rPr>
          <w:rFonts w:ascii="Calibri" w:hAnsi="Calibri" w:cs="Calibri"/>
        </w:rPr>
        <w:tab/>
      </w:r>
      <w:r w:rsidRPr="00806DDC">
        <w:rPr>
          <w:rFonts w:ascii="Calibri" w:hAnsi="Calibri" w:cs="Calibri"/>
        </w:rPr>
        <w:tab/>
        <w:t xml:space="preserve">    5 085€ HT </w:t>
      </w:r>
    </w:p>
    <w:p w14:paraId="6336403C"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 Le plan de financement suivant est proposé au conseil municipal.</w:t>
      </w:r>
    </w:p>
    <w:p w14:paraId="334B3289"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ab/>
        <w:t>Fonds propres :</w:t>
      </w:r>
      <w:r w:rsidRPr="00806DDC">
        <w:rPr>
          <w:rFonts w:ascii="Calibri" w:hAnsi="Calibri" w:cs="Calibri"/>
        </w:rPr>
        <w:tab/>
      </w:r>
      <w:r w:rsidRPr="00806DDC">
        <w:rPr>
          <w:rFonts w:ascii="Calibri" w:hAnsi="Calibri" w:cs="Calibri"/>
        </w:rPr>
        <w:tab/>
      </w:r>
      <w:r w:rsidRPr="00806DDC">
        <w:rPr>
          <w:rFonts w:ascii="Calibri" w:hAnsi="Calibri" w:cs="Calibri"/>
        </w:rPr>
        <w:tab/>
        <w:t>12 869.40€ HT soit 60%</w:t>
      </w:r>
    </w:p>
    <w:p w14:paraId="66DE8B75"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ab/>
        <w:t>DETR :</w:t>
      </w:r>
      <w:r w:rsidRPr="00806DDC">
        <w:rPr>
          <w:rFonts w:ascii="Calibri" w:hAnsi="Calibri" w:cs="Calibri"/>
        </w:rPr>
        <w:tab/>
      </w:r>
      <w:r w:rsidRPr="00806DDC">
        <w:rPr>
          <w:rFonts w:ascii="Calibri" w:hAnsi="Calibri" w:cs="Calibri"/>
        </w:rPr>
        <w:tab/>
      </w:r>
      <w:r w:rsidRPr="00806DDC">
        <w:rPr>
          <w:rFonts w:ascii="Calibri" w:hAnsi="Calibri" w:cs="Calibri"/>
        </w:rPr>
        <w:tab/>
      </w:r>
      <w:proofErr w:type="gramStart"/>
      <w:r w:rsidRPr="00806DDC">
        <w:rPr>
          <w:rFonts w:ascii="Calibri" w:hAnsi="Calibri" w:cs="Calibri"/>
        </w:rPr>
        <w:tab/>
        <w:t xml:space="preserve">  8</w:t>
      </w:r>
      <w:proofErr w:type="gramEnd"/>
      <w:r w:rsidRPr="00806DDC">
        <w:rPr>
          <w:rFonts w:ascii="Calibri" w:hAnsi="Calibri" w:cs="Calibri"/>
        </w:rPr>
        <w:t> 579.60€ HT soit 40%</w:t>
      </w:r>
    </w:p>
    <w:p w14:paraId="0298F19B" w14:textId="35393EB3" w:rsid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rPr>
      </w:pPr>
      <w:r w:rsidRPr="00806DDC">
        <w:rPr>
          <w:rFonts w:ascii="Calibri" w:hAnsi="Calibri" w:cs="Calibri"/>
        </w:rPr>
        <w:tab/>
      </w:r>
      <w:r w:rsidRPr="00806DDC">
        <w:rPr>
          <w:rFonts w:ascii="Calibri" w:hAnsi="Calibri" w:cs="Calibri"/>
          <w:b/>
          <w:bCs/>
        </w:rPr>
        <w:t xml:space="preserve">Montant de </w:t>
      </w:r>
      <w:proofErr w:type="gramStart"/>
      <w:r w:rsidRPr="00806DDC">
        <w:rPr>
          <w:rFonts w:ascii="Calibri" w:hAnsi="Calibri" w:cs="Calibri"/>
          <w:b/>
          <w:bCs/>
        </w:rPr>
        <w:t>l'opération:</w:t>
      </w:r>
      <w:proofErr w:type="gramEnd"/>
      <w:r w:rsidRPr="00806DDC">
        <w:rPr>
          <w:rFonts w:ascii="Calibri" w:hAnsi="Calibri" w:cs="Calibri"/>
          <w:b/>
          <w:bCs/>
        </w:rPr>
        <w:t xml:space="preserve"> </w:t>
      </w:r>
      <w:r w:rsidRPr="00806DDC">
        <w:rPr>
          <w:rFonts w:ascii="Calibri" w:hAnsi="Calibri" w:cs="Calibri"/>
          <w:b/>
          <w:bCs/>
        </w:rPr>
        <w:tab/>
        <w:t>21 449€ HT</w:t>
      </w:r>
    </w:p>
    <w:p w14:paraId="702739AF" w14:textId="77777777" w:rsidR="00010166" w:rsidRPr="00806DDC" w:rsidRDefault="00010166"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b/>
          <w:bCs/>
        </w:rPr>
      </w:pPr>
    </w:p>
    <w:p w14:paraId="5395B9F8" w14:textId="77777777" w:rsidR="00806DDC" w:rsidRPr="00806DDC" w:rsidRDefault="00806DDC" w:rsidP="00806D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sidRPr="00806DDC">
        <w:rPr>
          <w:rFonts w:ascii="Calibri" w:hAnsi="Calibri" w:cs="Calibri"/>
        </w:rPr>
        <w:t>* Le montant sera inscrit au budget 2021 au chapitre 21 article 21318.</w:t>
      </w:r>
    </w:p>
    <w:p w14:paraId="320C3616" w14:textId="751B95DE"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Calibri" w:hAnsi="Calibri" w:cs="Calibri"/>
        </w:rPr>
      </w:pPr>
      <w:r w:rsidRPr="00806DDC">
        <w:rPr>
          <w:rFonts w:ascii="Calibri" w:hAnsi="Calibri" w:cs="Calibri"/>
        </w:rPr>
        <w:lastRenderedPageBreak/>
        <w:t>M. le Maire demande au conseil municipal d’approuver l’opération, les devis et le plan de financement, d’autoriser à signer et à déposer un dossier de demande DETR.</w:t>
      </w:r>
    </w:p>
    <w:p w14:paraId="1983BF6A"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jc w:val="both"/>
        <w:rPr>
          <w:rFonts w:ascii="Arial" w:hAnsi="Arial" w:cs="Arial"/>
          <w:sz w:val="18"/>
          <w:szCs w:val="18"/>
        </w:rPr>
      </w:pPr>
    </w:p>
    <w:p w14:paraId="6E52FBAE" w14:textId="3E516840"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r w:rsidRPr="00806DDC">
        <w:rPr>
          <w:rFonts w:ascii="Calibri" w:hAnsi="Calibri" w:cs="Calibri"/>
          <w:b/>
          <w:bCs/>
        </w:rPr>
        <w:t>Le conseil municipal approuve l'opération, les devis, le plan de financement et autorise M. le Maire à signer et à déposer un dossier de demande de subvention DETR.</w:t>
      </w:r>
    </w:p>
    <w:p w14:paraId="008E2891" w14:textId="77777777" w:rsidR="00806DDC" w:rsidRPr="00806DDC" w:rsidRDefault="00806DDC" w:rsidP="00806DDC">
      <w:pPr>
        <w:tabs>
          <w:tab w:val="left" w:pos="68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520"/>
        </w:tabs>
        <w:autoSpaceDE w:val="0"/>
        <w:autoSpaceDN w:val="0"/>
        <w:adjustRightInd w:val="0"/>
        <w:spacing w:after="0" w:line="240" w:lineRule="auto"/>
        <w:rPr>
          <w:rFonts w:ascii="Arial" w:hAnsi="Arial" w:cs="Arial"/>
        </w:rPr>
      </w:pPr>
    </w:p>
    <w:p w14:paraId="21E362F4" w14:textId="77777777" w:rsidR="00806DDC" w:rsidRPr="00806DDC" w:rsidRDefault="00806DDC" w:rsidP="00806DD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Calibri" w:hAnsi="Calibri" w:cs="Calibri"/>
        </w:rPr>
      </w:pPr>
    </w:p>
    <w:p w14:paraId="18AA72BA" w14:textId="1886ED0A" w:rsidR="00DD0D89" w:rsidRDefault="00DD0D89" w:rsidP="00DD0D89">
      <w:pPr>
        <w:rPr>
          <w:rFonts w:eastAsia="Times New Roman" w:cstheme="minorHAnsi"/>
          <w:b/>
          <w:sz w:val="24"/>
          <w:szCs w:val="24"/>
          <w:u w:val="single"/>
          <w:lang w:eastAsia="fr-FR"/>
        </w:rPr>
      </w:pPr>
      <w:r w:rsidRPr="00010166">
        <w:rPr>
          <w:rFonts w:eastAsia="Times New Roman" w:cstheme="minorHAnsi"/>
          <w:b/>
          <w:sz w:val="24"/>
          <w:szCs w:val="24"/>
          <w:lang w:eastAsia="fr-FR"/>
        </w:rPr>
        <w:t xml:space="preserve"> </w:t>
      </w:r>
      <w:r w:rsidR="00010166" w:rsidRPr="00010166">
        <w:rPr>
          <w:rFonts w:eastAsia="Times New Roman" w:cstheme="minorHAnsi"/>
          <w:b/>
          <w:sz w:val="24"/>
          <w:szCs w:val="24"/>
          <w:u w:val="single"/>
          <w:lang w:eastAsia="fr-FR"/>
        </w:rPr>
        <w:t>QUESTIONS DIVERSES</w:t>
      </w:r>
    </w:p>
    <w:p w14:paraId="3E4CCD7B" w14:textId="4A62380D" w:rsidR="00010166" w:rsidRPr="008377FB" w:rsidRDefault="00010166" w:rsidP="000101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rPr>
      </w:pPr>
      <w:r>
        <w:rPr>
          <w:rFonts w:ascii="Calibri" w:hAnsi="Calibri" w:cs="Calibri"/>
        </w:rPr>
        <w:t>1-</w:t>
      </w:r>
      <w:r w:rsidRPr="008377FB">
        <w:rPr>
          <w:rFonts w:ascii="Calibri" w:hAnsi="Calibri" w:cs="Calibri"/>
        </w:rPr>
        <w:t>Commission locale de l’eau (CLE) désigner un suppléant.</w:t>
      </w:r>
      <w:r>
        <w:rPr>
          <w:rFonts w:ascii="Calibri" w:hAnsi="Calibri" w:cs="Calibri"/>
        </w:rPr>
        <w:t xml:space="preserve"> Mme SOULAT Armelle se porte volontaire pour le poste de suppléant.</w:t>
      </w:r>
    </w:p>
    <w:p w14:paraId="2373B756" w14:textId="7E3BC912" w:rsidR="00010166" w:rsidRDefault="00010166" w:rsidP="00010166">
      <w:pPr>
        <w:pStyle w:val="NormalWeb"/>
      </w:pPr>
      <w:r>
        <w:t>2- Compte-rendu du rendez-vous avec M. BILLEBAULT, Inspecteur de l'Education nationale - Circonscription Cher nord, le 25 janvier 2021 pour la carte scolaire 2021.</w:t>
      </w:r>
    </w:p>
    <w:p w14:paraId="294D14F1" w14:textId="6F90EDE6" w:rsidR="00010166" w:rsidRDefault="00010166" w:rsidP="00010166">
      <w:pPr>
        <w:pStyle w:val="NormalWeb"/>
      </w:pPr>
      <w:r>
        <w:t>3- Inondation chez M. PAUCHET Serge. Prendre rendez-vous sur place avec le Centre de Gestion des Routes.</w:t>
      </w:r>
    </w:p>
    <w:p w14:paraId="2603757C" w14:textId="6DBEE34C" w:rsidR="00010166" w:rsidRDefault="00010166" w:rsidP="00010166">
      <w:pPr>
        <w:pStyle w:val="NormalWeb"/>
      </w:pPr>
    </w:p>
    <w:p w14:paraId="4F22BEDD" w14:textId="52DC75C2" w:rsidR="00010166" w:rsidRPr="007428DB" w:rsidRDefault="00010166" w:rsidP="00010166">
      <w:pPr>
        <w:pStyle w:val="NormalWeb"/>
      </w:pPr>
      <w:r>
        <w:t>L’ordre du jour étant épuisé la séance est levée à 20h30.</w:t>
      </w:r>
    </w:p>
    <w:p w14:paraId="0B4056C0" w14:textId="77777777" w:rsidR="00010166" w:rsidRPr="00010166" w:rsidRDefault="00010166" w:rsidP="00DD0D89">
      <w:pPr>
        <w:rPr>
          <w:b/>
          <w:u w:val="single"/>
        </w:rPr>
      </w:pPr>
    </w:p>
    <w:sectPr w:rsidR="00010166" w:rsidRPr="00010166" w:rsidSect="00806D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1065"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425"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785"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2145"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505"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865"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3225"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585"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945" w:hanging="360"/>
      </w:pPr>
      <w:rPr>
        <w:rFonts w:ascii="Symbol" w:hAnsi="Symbol" w:cs="Symbol" w:hint="default"/>
        <w:b w:val="0"/>
        <w:bCs w:val="0"/>
        <w:i w:val="0"/>
        <w:iCs w:val="0"/>
        <w:strike w:val="0"/>
        <w:color w:val="auto"/>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F5"/>
    <w:rsid w:val="00010166"/>
    <w:rsid w:val="000351EE"/>
    <w:rsid w:val="003E1533"/>
    <w:rsid w:val="00617A11"/>
    <w:rsid w:val="00806DDC"/>
    <w:rsid w:val="00DD0D89"/>
    <w:rsid w:val="00EE41F5"/>
    <w:rsid w:val="00F64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D69F"/>
  <w15:chartTrackingRefBased/>
  <w15:docId w15:val="{ADEA581B-3EA5-465E-91D6-A1AD3FC5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06DDC"/>
    <w:pPr>
      <w:autoSpaceDE w:val="0"/>
      <w:autoSpaceDN w:val="0"/>
      <w:adjustRightInd w:val="0"/>
      <w:ind w:left="720"/>
    </w:pPr>
    <w:rPr>
      <w:rFonts w:ascii="Calibri" w:hAnsi="Calibri" w:cs="Calibri"/>
    </w:rPr>
  </w:style>
  <w:style w:type="paragraph" w:styleId="NormalWeb">
    <w:name w:val="Normal (Web)"/>
    <w:basedOn w:val="Normal"/>
    <w:uiPriority w:val="99"/>
    <w:unhideWhenUsed/>
    <w:rsid w:val="00010166"/>
    <w:pPr>
      <w:spacing w:before="100" w:beforeAutospacing="1" w:after="100" w:afterAutospacing="1" w:line="240" w:lineRule="auto"/>
    </w:pPr>
    <w:rPr>
      <w:rFonts w:ascii="Calibri" w:hAnsi="Calibri" w:cs="Calibr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1307</Words>
  <Characters>7192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Presly</dc:creator>
  <cp:keywords/>
  <dc:description/>
  <cp:lastModifiedBy>Mairie Presly</cp:lastModifiedBy>
  <cp:revision>8</cp:revision>
  <cp:lastPrinted>2021-02-05T07:41:00Z</cp:lastPrinted>
  <dcterms:created xsi:type="dcterms:W3CDTF">2021-02-02T11:22:00Z</dcterms:created>
  <dcterms:modified xsi:type="dcterms:W3CDTF">2021-03-19T16:13:00Z</dcterms:modified>
</cp:coreProperties>
</file>